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2FEB2" w14:textId="77777777" w:rsidR="00C20D13" w:rsidRPr="00550808" w:rsidRDefault="00C20D13" w:rsidP="00A65F84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550808">
        <w:rPr>
          <w:sz w:val="28"/>
          <w:szCs w:val="28"/>
          <w:lang w:val="uk-UA" w:eastAsia="en-US"/>
        </w:rPr>
        <w:object w:dxaOrig="645" w:dyaOrig="945" w14:anchorId="4AD417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5pt;height:47pt" o:ole="" fillcolor="window">
            <v:imagedata r:id="rId5" o:title=""/>
          </v:shape>
          <o:OLEObject Type="Embed" ProgID="Word.Picture.8" ShapeID="_x0000_i1025" DrawAspect="Content" ObjectID="_1812192844" r:id="rId6"/>
        </w:object>
      </w:r>
    </w:p>
    <w:p w14:paraId="3341CD8E" w14:textId="77777777" w:rsidR="00C20D13" w:rsidRPr="00C20D13" w:rsidRDefault="00C20D13" w:rsidP="00A65F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0D13">
        <w:rPr>
          <w:rFonts w:ascii="Times New Roman" w:hAnsi="Times New Roman" w:cs="Times New Roman"/>
          <w:sz w:val="28"/>
          <w:szCs w:val="28"/>
          <w:lang w:val="uk-UA"/>
        </w:rPr>
        <w:t>ШИРОКІВСЬКА СІЛЬСЬКА РАДА</w:t>
      </w:r>
    </w:p>
    <w:p w14:paraId="7E7780B9" w14:textId="77777777" w:rsidR="00C20D13" w:rsidRPr="00C20D13" w:rsidRDefault="00C20D13" w:rsidP="00C20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0D13">
        <w:rPr>
          <w:rFonts w:ascii="Times New Roman" w:hAnsi="Times New Roman" w:cs="Times New Roman"/>
          <w:sz w:val="28"/>
          <w:szCs w:val="28"/>
          <w:lang w:val="uk-UA"/>
        </w:rPr>
        <w:t>ЗАПОРІЗЬКОГО РАЙОНУ ЗАПОРІЗЬКОЇ ОБЛАСТІ</w:t>
      </w:r>
    </w:p>
    <w:p w14:paraId="499225A1" w14:textId="13282035" w:rsidR="00C20D13" w:rsidRPr="00C20D13" w:rsidRDefault="00E81160" w:rsidP="00C20D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ШІСТДЕСЯТ</w:t>
      </w:r>
      <w:r w:rsidR="00E44CA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ПЕРША ПОЗАЧЕРГОВА</w:t>
      </w:r>
      <w:r w:rsidR="00C20D13" w:rsidRPr="00C20D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СЕСІЯ ВОСЬМОГО СКЛИКАННЯ</w:t>
      </w:r>
    </w:p>
    <w:p w14:paraId="06BA650A" w14:textId="77777777" w:rsidR="00C20D13" w:rsidRPr="00C20D13" w:rsidRDefault="00C20D13" w:rsidP="00C20D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7C2D20D" w14:textId="77777777" w:rsidR="00C20D13" w:rsidRPr="00C20D13" w:rsidRDefault="00C20D13" w:rsidP="00C20D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0D1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 РІШЕННЯ</w:t>
      </w:r>
    </w:p>
    <w:p w14:paraId="48011703" w14:textId="77777777" w:rsidR="00C20D13" w:rsidRPr="00C20D13" w:rsidRDefault="00C20D13" w:rsidP="00C20D13">
      <w:pPr>
        <w:spacing w:after="0" w:line="240" w:lineRule="auto"/>
        <w:ind w:firstLineChars="200" w:firstLine="56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C20D1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14:paraId="6CDCA335" w14:textId="45AC005F" w:rsidR="00C20D13" w:rsidRPr="00C20D13" w:rsidRDefault="00C20D13" w:rsidP="00C20D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0</w:t>
      </w:r>
      <w:r w:rsidR="00C1020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1020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липня</w:t>
      </w:r>
      <w:r w:rsidRPr="00C20D1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2025 року                          м. Запоріжжя                                               № </w:t>
      </w:r>
    </w:p>
    <w:p w14:paraId="5D041188" w14:textId="77777777" w:rsidR="008B5444" w:rsidRPr="00C20D13" w:rsidRDefault="008B5444" w:rsidP="00C20D1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39A597AD" w14:textId="4DA624EC" w:rsidR="007D1DCC" w:rsidRDefault="00191657" w:rsidP="007D1D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</w:t>
      </w:r>
      <w:r w:rsidR="00D10FAB" w:rsidRP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затвердження </w:t>
      </w:r>
      <w:r w:rsid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проєкту </w:t>
      </w:r>
      <w:r w:rsidR="00D10FAB" w:rsidRP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меморандуму про співробітництво територіальних громад у формі партнерства</w:t>
      </w:r>
    </w:p>
    <w:p w14:paraId="67AF3CA2" w14:textId="77777777" w:rsidR="007D1DCC" w:rsidRPr="00C20D13" w:rsidRDefault="007D1DCC" w:rsidP="007D1DC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3FD1582" w14:textId="4F6FF5A0" w:rsidR="008B5444" w:rsidRPr="00C20D13" w:rsidRDefault="00C20D13" w:rsidP="00C20D1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еруючись </w:t>
      </w:r>
      <w:r w:rsidRPr="00E81160">
        <w:rPr>
          <w:rFonts w:ascii="Times New Roman" w:eastAsia="Times New Roman" w:hAnsi="Times New Roman" w:cs="Times New Roman"/>
          <w:sz w:val="28"/>
          <w:szCs w:val="28"/>
          <w:lang w:val="uk-UA"/>
        </w:rPr>
        <w:t>статтями 26, 59 закону України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з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аконом України </w:t>
      </w:r>
      <w:r w:rsidRPr="00C20D1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«Про співробітництво територіальних громад»</w:t>
      </w:r>
      <w:r w:rsidR="00D10FA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постанови Кабінету Міністрів України від 31 січня 2025 року 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97 «Про реалізацію експериментального проєкту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 Російської Федерації проти України», в рамках національного проєкту «Пліч-о-пліч: згуртовані громади»</w:t>
      </w:r>
      <w:r w:rsid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D10FAB" w:rsidRPr="007D1DCC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налагодження системної взаємодії між територіальними громадами задля пошуку нових підходів та шляхів ефективної реалізації повноважень місцевого самоврядування в сучасних умовах для забезпечення стійкого розвитку громад, успішності реалізації проєктів і програм в економічній, соціальній, культурній сферах діяльності, </w:t>
      </w: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Широківська сільська рада</w:t>
      </w:r>
      <w:r w:rsidR="00E81160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району Запорізької області</w:t>
      </w:r>
    </w:p>
    <w:p w14:paraId="1F2ED76C" w14:textId="77777777" w:rsidR="008B5444" w:rsidRPr="00C20D13" w:rsidRDefault="008B5444" w:rsidP="00C20D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30B10BD" w14:textId="77777777" w:rsidR="00A87CC4" w:rsidRPr="00C20D13" w:rsidRDefault="00DB72F3" w:rsidP="00C20D13">
      <w:pPr>
        <w:tabs>
          <w:tab w:val="left" w:pos="673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20D1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</w:t>
      </w:r>
      <w:r w:rsidR="008B5444" w:rsidRPr="00C20D13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  <w:r w:rsidR="007E79DD" w:rsidRPr="00C20D13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</w:p>
    <w:p w14:paraId="3A8E1FF1" w14:textId="77777777" w:rsidR="00957899" w:rsidRPr="00C20D13" w:rsidRDefault="00957899" w:rsidP="00C20D13">
      <w:pPr>
        <w:tabs>
          <w:tab w:val="left" w:pos="673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96C2EFF" w14:textId="60B2B388" w:rsidR="006630CE" w:rsidRPr="00C20D13" w:rsidRDefault="006630CE" w:rsidP="00C20D1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Надати згоду на участь </w:t>
      </w:r>
      <w:r w:rsidR="00C20D1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Широківської сільської 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 громади</w:t>
      </w:r>
      <w:r w:rsidR="00C20D1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району Запорізької області</w:t>
      </w: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експериментальному проєкті із сприяння налагодженню системної взаємодії між територіальними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громадами задля зміцнення єдності та стійкості у подоланні наслідків збройної агресії Російської Федерації проти України. </w:t>
      </w:r>
    </w:p>
    <w:p w14:paraId="4653F3A8" w14:textId="0C982784" w:rsidR="006630CE" w:rsidRDefault="006630CE" w:rsidP="00C20D1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Затвердити </w:t>
      </w:r>
      <w:r w:rsid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проєкт 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Меморандум</w:t>
      </w:r>
      <w:r w:rsid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співробітництво </w:t>
      </w:r>
      <w:r w:rsidR="007D1D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територіальних громад </w:t>
      </w:r>
      <w:r w:rsidR="007D1DCC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формі партнерства 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між </w:t>
      </w:r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ою</w:t>
      </w:r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району Запорізької області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особі Широківської сільської ради Запорізького району Запорізької області</w:t>
      </w:r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D013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Боярською </w:t>
      </w:r>
      <w:r w:rsidR="00CF54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міською територіальною громадою </w:t>
      </w:r>
      <w:r w:rsidR="00D0138B">
        <w:rPr>
          <w:rFonts w:ascii="Times New Roman" w:eastAsia="Times New Roman" w:hAnsi="Times New Roman" w:cs="Times New Roman"/>
          <w:sz w:val="28"/>
          <w:szCs w:val="28"/>
          <w:lang w:val="uk-UA"/>
        </w:rPr>
        <w:t>Київської</w:t>
      </w:r>
      <w:r w:rsidR="005816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F547C">
        <w:rPr>
          <w:rFonts w:ascii="Times New Roman" w:eastAsia="Times New Roman" w:hAnsi="Times New Roman" w:cs="Times New Roman"/>
          <w:sz w:val="28"/>
          <w:szCs w:val="28"/>
          <w:lang w:val="uk-UA"/>
        </w:rPr>
        <w:t>області</w:t>
      </w:r>
      <w:r w:rsidR="006F5E6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особі </w:t>
      </w:r>
      <w:r w:rsidR="00D0138B">
        <w:rPr>
          <w:rFonts w:ascii="Times New Roman" w:eastAsia="Times New Roman" w:hAnsi="Times New Roman" w:cs="Times New Roman"/>
          <w:sz w:val="28"/>
          <w:szCs w:val="28"/>
          <w:lang w:val="uk-UA"/>
        </w:rPr>
        <w:t>Боярської</w:t>
      </w:r>
      <w:r w:rsidR="005816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F54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</w:t>
      </w:r>
      <w:r w:rsidR="006F5E63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="00D0138B">
        <w:rPr>
          <w:rFonts w:ascii="Times New Roman" w:eastAsia="Times New Roman" w:hAnsi="Times New Roman" w:cs="Times New Roman"/>
          <w:sz w:val="28"/>
          <w:szCs w:val="28"/>
          <w:lang w:val="uk-UA"/>
        </w:rPr>
        <w:t>Київської</w:t>
      </w:r>
      <w:r w:rsidR="005816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області</w:t>
      </w:r>
      <w:r w:rsidR="0058164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F5E63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в рамках національного проєкту «Пліч-о-пліч: згуртовані громади»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додається. </w:t>
      </w:r>
    </w:p>
    <w:p w14:paraId="1DB75A29" w14:textId="23FFF273" w:rsidR="006630CE" w:rsidRPr="00C20D13" w:rsidRDefault="006F5E63" w:rsidP="00C20D1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Уповноважити 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сільського голову Дениса КОРОТЕНКА </w:t>
      </w:r>
      <w:r w:rsidR="006630CE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підписання Меморандуму про співробітництво 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територіальних громад у формі партнерства між 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ою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району 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Запорізької області в особі Широківської сільської ради Запорізького району Запорізької області </w:t>
      </w: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6630CE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0138B">
        <w:rPr>
          <w:rFonts w:ascii="Times New Roman" w:eastAsia="Times New Roman" w:hAnsi="Times New Roman" w:cs="Times New Roman"/>
          <w:sz w:val="28"/>
          <w:szCs w:val="28"/>
          <w:lang w:val="uk-UA"/>
        </w:rPr>
        <w:t>Боярською міською територіальною громадою Київської області</w:t>
      </w:r>
      <w:r w:rsidR="00D0138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особі </w:t>
      </w:r>
      <w:r w:rsidR="00D013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Боярської міської </w:t>
      </w:r>
      <w:r w:rsidR="00D0138B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="00D0138B">
        <w:rPr>
          <w:rFonts w:ascii="Times New Roman" w:eastAsia="Times New Roman" w:hAnsi="Times New Roman" w:cs="Times New Roman"/>
          <w:sz w:val="28"/>
          <w:szCs w:val="28"/>
          <w:lang w:val="uk-UA"/>
        </w:rPr>
        <w:t>Київської області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B90A98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F477560" w14:textId="77777777" w:rsidR="00B90A98" w:rsidRPr="00B90A98" w:rsidRDefault="006630CE" w:rsidP="00B90A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90A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 w:rsidR="00B90A98" w:rsidRPr="00B90A9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="00B90A98" w:rsidRPr="00B90A98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співробітництва.</w:t>
      </w:r>
    </w:p>
    <w:p w14:paraId="18BB2A09" w14:textId="636EB2B3" w:rsidR="00DE20F6" w:rsidRPr="00C20D13" w:rsidRDefault="00DE20F6" w:rsidP="00B90A98">
      <w:pPr>
        <w:spacing w:after="0" w:line="240" w:lineRule="auto"/>
        <w:ind w:firstLine="56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485A35" w14:textId="77777777" w:rsidR="002042F5" w:rsidRPr="00C20D13" w:rsidRDefault="002042F5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5B99345" w14:textId="1730F7C1" w:rsidR="00DE20F6" w:rsidRPr="00C20D13" w:rsidRDefault="00C20D13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20D13">
        <w:rPr>
          <w:rFonts w:ascii="Times New Roman" w:hAnsi="Times New Roman" w:cs="Times New Roman"/>
          <w:bCs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Денис КОРОТЕНКО</w:t>
      </w:r>
      <w:r w:rsidR="00DE20F6" w:rsidRPr="00C20D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</w:p>
    <w:p w14:paraId="6B53AD1C" w14:textId="77777777" w:rsidR="00845E38" w:rsidRDefault="00845E38"/>
    <w:p w14:paraId="0424EC82" w14:textId="77777777" w:rsidR="00DE20F6" w:rsidRDefault="00DE20F6">
      <w:pPr>
        <w:rPr>
          <w:lang w:val="uk-UA"/>
        </w:rPr>
      </w:pPr>
    </w:p>
    <w:p w14:paraId="1791E8E8" w14:textId="77777777" w:rsidR="00844DB5" w:rsidRDefault="00844DB5">
      <w:pPr>
        <w:rPr>
          <w:lang w:val="uk-UA"/>
        </w:rPr>
      </w:pPr>
    </w:p>
    <w:p w14:paraId="53A0D02A" w14:textId="77777777" w:rsidR="00844DB5" w:rsidRDefault="00844DB5">
      <w:pPr>
        <w:rPr>
          <w:lang w:val="uk-UA"/>
        </w:rPr>
      </w:pPr>
    </w:p>
    <w:p w14:paraId="5B5ECAD3" w14:textId="77777777" w:rsidR="00844DB5" w:rsidRDefault="00844DB5">
      <w:pPr>
        <w:rPr>
          <w:lang w:val="uk-UA"/>
        </w:rPr>
      </w:pPr>
    </w:p>
    <w:p w14:paraId="5E97EC3F" w14:textId="77777777" w:rsidR="00844DB5" w:rsidRDefault="00844DB5">
      <w:pPr>
        <w:rPr>
          <w:lang w:val="uk-UA"/>
        </w:rPr>
      </w:pPr>
    </w:p>
    <w:p w14:paraId="054F26CD" w14:textId="77777777" w:rsidR="00844DB5" w:rsidRDefault="00844DB5">
      <w:pPr>
        <w:rPr>
          <w:lang w:val="uk-UA"/>
        </w:rPr>
      </w:pPr>
    </w:p>
    <w:p w14:paraId="489027E4" w14:textId="77777777" w:rsidR="00844DB5" w:rsidRDefault="00844DB5">
      <w:pPr>
        <w:rPr>
          <w:lang w:val="uk-UA"/>
        </w:rPr>
      </w:pPr>
    </w:p>
    <w:p w14:paraId="5D57301E" w14:textId="77777777" w:rsidR="00844DB5" w:rsidRDefault="00844DB5">
      <w:pPr>
        <w:rPr>
          <w:lang w:val="uk-UA"/>
        </w:rPr>
      </w:pPr>
    </w:p>
    <w:p w14:paraId="74DDC404" w14:textId="77777777" w:rsidR="00844DB5" w:rsidRDefault="00844DB5">
      <w:pPr>
        <w:rPr>
          <w:lang w:val="uk-UA"/>
        </w:rPr>
      </w:pPr>
    </w:p>
    <w:p w14:paraId="7AB5B47A" w14:textId="77777777" w:rsidR="00844DB5" w:rsidRDefault="00844DB5">
      <w:pPr>
        <w:rPr>
          <w:lang w:val="uk-UA"/>
        </w:rPr>
      </w:pPr>
    </w:p>
    <w:p w14:paraId="27D9A33C" w14:textId="77777777" w:rsidR="00844DB5" w:rsidRDefault="00844DB5">
      <w:pPr>
        <w:rPr>
          <w:lang w:val="uk-UA"/>
        </w:rPr>
      </w:pPr>
    </w:p>
    <w:p w14:paraId="6357F276" w14:textId="77777777" w:rsidR="00844DB5" w:rsidRDefault="00844DB5">
      <w:pPr>
        <w:rPr>
          <w:lang w:val="uk-UA"/>
        </w:rPr>
      </w:pPr>
    </w:p>
    <w:p w14:paraId="3FFD8583" w14:textId="18B0EB2D" w:rsidR="00844DB5" w:rsidRDefault="00844DB5">
      <w:pPr>
        <w:rPr>
          <w:lang w:val="uk-UA"/>
        </w:rPr>
      </w:pPr>
    </w:p>
    <w:p w14:paraId="563ACAC1" w14:textId="28812ACD" w:rsidR="00191657" w:rsidRDefault="00191657">
      <w:pPr>
        <w:rPr>
          <w:lang w:val="uk-UA"/>
        </w:rPr>
      </w:pPr>
    </w:p>
    <w:p w14:paraId="7E53C865" w14:textId="6F3BC74B" w:rsidR="00191657" w:rsidRDefault="00191657">
      <w:pPr>
        <w:rPr>
          <w:lang w:val="uk-UA"/>
        </w:rPr>
      </w:pPr>
    </w:p>
    <w:p w14:paraId="63598B25" w14:textId="77777777" w:rsidR="00191657" w:rsidRDefault="00191657">
      <w:pPr>
        <w:rPr>
          <w:lang w:val="uk-UA"/>
        </w:rPr>
      </w:pPr>
    </w:p>
    <w:p w14:paraId="7BF7DAF6" w14:textId="77777777" w:rsidR="00844DB5" w:rsidRDefault="00844DB5">
      <w:pPr>
        <w:rPr>
          <w:lang w:val="uk-UA"/>
        </w:rPr>
      </w:pPr>
    </w:p>
    <w:p w14:paraId="6E98108B" w14:textId="05693170" w:rsidR="00844DB5" w:rsidRDefault="00844DB5">
      <w:pPr>
        <w:rPr>
          <w:lang w:val="uk-UA"/>
        </w:rPr>
      </w:pPr>
    </w:p>
    <w:p w14:paraId="2F9A50E2" w14:textId="4E1DB49C" w:rsidR="00324C45" w:rsidRDefault="00324C45">
      <w:pPr>
        <w:rPr>
          <w:lang w:val="uk-UA"/>
        </w:rPr>
      </w:pPr>
    </w:p>
    <w:p w14:paraId="22667A97" w14:textId="5079B983" w:rsidR="00191657" w:rsidRDefault="00191657">
      <w:pPr>
        <w:rPr>
          <w:lang w:val="uk-UA"/>
        </w:rPr>
      </w:pPr>
    </w:p>
    <w:p w14:paraId="68CEBB71" w14:textId="77777777" w:rsidR="00191657" w:rsidRDefault="00191657">
      <w:pPr>
        <w:rPr>
          <w:lang w:val="uk-UA"/>
        </w:rPr>
      </w:pPr>
    </w:p>
    <w:p w14:paraId="3359E958" w14:textId="1A2FAF33" w:rsidR="00C61928" w:rsidRDefault="00C61928" w:rsidP="00C6192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53191467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АРКУШ ПОГОДЖЕННЯ</w:t>
      </w:r>
    </w:p>
    <w:p w14:paraId="1B599350" w14:textId="19C8A269" w:rsidR="00C61928" w:rsidRDefault="00C61928" w:rsidP="00C6192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проєкту рішення шістдесят</w:t>
      </w:r>
      <w:r w:rsidR="00324C45">
        <w:rPr>
          <w:rFonts w:ascii="Times New Roman" w:hAnsi="Times New Roman" w:cs="Times New Roman"/>
          <w:sz w:val="28"/>
          <w:szCs w:val="28"/>
          <w:lang w:val="uk-UA"/>
        </w:rPr>
        <w:t xml:space="preserve"> першої позачергової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сесії восьмого скликання Широківської сільської ради Запорізького району Запорізької області </w:t>
      </w:r>
    </w:p>
    <w:p w14:paraId="56751C55" w14:textId="5BA92BA8" w:rsidR="00C61928" w:rsidRPr="00C61928" w:rsidRDefault="00C61928" w:rsidP="00C6192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6192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B64D2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9B64D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C61928">
        <w:rPr>
          <w:rFonts w:ascii="Times New Roman" w:hAnsi="Times New Roman" w:cs="Times New Roman"/>
          <w:sz w:val="28"/>
          <w:szCs w:val="28"/>
          <w:lang w:val="uk-UA"/>
        </w:rPr>
        <w:t>.2025 року</w:t>
      </w:r>
    </w:p>
    <w:p w14:paraId="65CCD287" w14:textId="77777777" w:rsidR="00C61928" w:rsidRPr="00C61928" w:rsidRDefault="00C61928" w:rsidP="00C6192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ED8383D" w14:textId="0925C96D" w:rsidR="00D10FAB" w:rsidRDefault="00C61928" w:rsidP="00D10F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61928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D10FAB" w:rsidRP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затвердження </w:t>
      </w:r>
      <w:r w:rsid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проєкту </w:t>
      </w:r>
      <w:r w:rsidR="00D10FAB" w:rsidRP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меморандуму про співробітництво територіальних громад у формі партнерства</w:t>
      </w:r>
      <w:r w:rsid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</w:p>
    <w:p w14:paraId="7DB56339" w14:textId="17F245BE" w:rsidR="00C61928" w:rsidRPr="00C61928" w:rsidRDefault="00C61928" w:rsidP="00C6192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0DAE3FB" w14:textId="77777777" w:rsidR="00C61928" w:rsidRPr="00C61928" w:rsidRDefault="00C61928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68D1C7" w14:textId="77777777" w:rsidR="00C61928" w:rsidRPr="00C61928" w:rsidRDefault="00C61928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447E9C" w14:textId="77777777" w:rsidR="00C61928" w:rsidRDefault="00C61928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14:paraId="36B9ECCE" w14:textId="77777777" w:rsidR="00C61928" w:rsidRDefault="00C61928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Широківської сільської ради                                        О.ПРАВДЮК</w:t>
      </w:r>
    </w:p>
    <w:p w14:paraId="08B4C46D" w14:textId="77777777" w:rsidR="00C61928" w:rsidRDefault="00C61928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9E7003" w14:textId="19E03EB9" w:rsidR="00C61928" w:rsidRDefault="00C61928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сільського голови </w:t>
      </w:r>
    </w:p>
    <w:p w14:paraId="143C1FEC" w14:textId="77777777" w:rsidR="00C61928" w:rsidRDefault="00C61928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Широківської сільської ради                                                        Д.СВІРКІН</w:t>
      </w:r>
    </w:p>
    <w:p w14:paraId="15BE7547" w14:textId="77777777" w:rsidR="00C61928" w:rsidRDefault="00C61928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A5E17C" w14:textId="77777777" w:rsidR="00C61928" w:rsidRDefault="00C61928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сільського голови з </w:t>
      </w:r>
    </w:p>
    <w:p w14:paraId="64C830D4" w14:textId="77777777" w:rsidR="00C61928" w:rsidRDefault="00C61928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питань діяльності виконавчих органів</w:t>
      </w:r>
    </w:p>
    <w:p w14:paraId="6F062C99" w14:textId="621E4958" w:rsidR="00C61928" w:rsidRDefault="00C61928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Широківської сільської ради                                                        О.СТАВИЦЬКА</w:t>
      </w:r>
    </w:p>
    <w:p w14:paraId="3EF0A2BD" w14:textId="30A00A79" w:rsidR="00C61928" w:rsidRDefault="00C61928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251C7D" w14:textId="77777777" w:rsidR="00C61928" w:rsidRDefault="00C61928" w:rsidP="00C61928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(секретар)</w:t>
      </w:r>
    </w:p>
    <w:p w14:paraId="5CC2DE3F" w14:textId="77777777" w:rsidR="00C61928" w:rsidRDefault="00C61928" w:rsidP="00C61928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Широківської сільської ради                                                        Л.ГОЛОВАНЬ </w:t>
      </w:r>
    </w:p>
    <w:p w14:paraId="3AD4F3E0" w14:textId="77777777" w:rsidR="00C61928" w:rsidRDefault="00C61928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9C9BD0" w14:textId="77777777" w:rsidR="00C61928" w:rsidRDefault="00C61928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юридичного відділу </w:t>
      </w:r>
    </w:p>
    <w:p w14:paraId="11124053" w14:textId="77777777" w:rsidR="00C61928" w:rsidRDefault="00C61928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Широківської сільської ради                                                        Ж.ЛИТВИНЕНКО</w:t>
      </w:r>
    </w:p>
    <w:p w14:paraId="043A67C1" w14:textId="77777777" w:rsidR="00C61928" w:rsidRDefault="00C61928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FAB020C" w14:textId="77777777" w:rsidR="00C61928" w:rsidRDefault="00C61928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</w:p>
    <w:p w14:paraId="6E7A6345" w14:textId="77777777" w:rsidR="00C61928" w:rsidRDefault="00C61928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суб’єкт подання:</w:t>
      </w:r>
    </w:p>
    <w:bookmarkEnd w:id="0"/>
    <w:p w14:paraId="683F30E5" w14:textId="77777777" w:rsidR="00C61928" w:rsidRDefault="00C61928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сільського голови з </w:t>
      </w:r>
    </w:p>
    <w:p w14:paraId="5B43B182" w14:textId="77777777" w:rsidR="00C61928" w:rsidRDefault="00C61928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питань діяльності виконавчих органів</w:t>
      </w:r>
    </w:p>
    <w:p w14:paraId="4EFDACC8" w14:textId="5DF9CA9F" w:rsidR="00C61928" w:rsidRDefault="00C61928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Широківської сільської ради                                                        М.ЮДІНА</w:t>
      </w:r>
    </w:p>
    <w:p w14:paraId="52DF172B" w14:textId="5388AB8E" w:rsidR="00191657" w:rsidRDefault="00191657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2A45BF" w14:textId="19C27E17" w:rsidR="00191657" w:rsidRDefault="00191657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6BF9B1" w14:textId="2A56E421" w:rsidR="00191657" w:rsidRDefault="00191657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7A7DE2" w14:textId="09AD010A" w:rsidR="00191657" w:rsidRDefault="00191657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0D9714" w14:textId="1D69A7D2" w:rsidR="00B42C25" w:rsidRDefault="00B42C25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57D6B0" w14:textId="39D40F01" w:rsidR="00B42C25" w:rsidRDefault="00B42C25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5076F4" w14:textId="77777777" w:rsidR="00B42C25" w:rsidRDefault="00B42C25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AE2DDB" w14:textId="65220EE3" w:rsidR="00191657" w:rsidRDefault="00191657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A1FCB2" w14:textId="6C045F91" w:rsidR="00191657" w:rsidRDefault="00191657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D321ED" w14:textId="04C982CD" w:rsidR="00191657" w:rsidRDefault="00191657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ABB622" w14:textId="73771103" w:rsidR="00191657" w:rsidRDefault="00191657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D4980D" w14:textId="2BD9FD38" w:rsidR="00191657" w:rsidRDefault="00191657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D426A8" w14:textId="22C0B495" w:rsidR="00191657" w:rsidRDefault="00191657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DC7B90" w14:textId="77777777" w:rsidR="009B64D2" w:rsidRDefault="009B64D2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67E9D2" w14:textId="77777777" w:rsidR="00191657" w:rsidRPr="00191657" w:rsidRDefault="00191657" w:rsidP="0019165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91657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Пояснювальна записка</w:t>
      </w:r>
    </w:p>
    <w:p w14:paraId="025C9809" w14:textId="3C73DEFC" w:rsidR="00191657" w:rsidRDefault="00191657" w:rsidP="0019165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проєкту рішення шістдесят</w:t>
      </w:r>
      <w:r w:rsidR="009B64D2">
        <w:rPr>
          <w:rFonts w:ascii="Times New Roman" w:hAnsi="Times New Roman" w:cs="Times New Roman"/>
          <w:sz w:val="28"/>
          <w:szCs w:val="28"/>
          <w:lang w:val="uk-UA"/>
        </w:rPr>
        <w:t xml:space="preserve"> першої позачергової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сесії восьмого скликання Широківської сільської ради Запорізького району Запорізької області від 0</w:t>
      </w:r>
      <w:r w:rsidR="009B64D2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9B64D2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.2025 року</w:t>
      </w:r>
    </w:p>
    <w:p w14:paraId="0B87DBA0" w14:textId="77777777" w:rsidR="00191657" w:rsidRDefault="00191657" w:rsidP="0019165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3AF9DB4" w14:textId="2FB20115" w:rsidR="00191657" w:rsidRDefault="00191657" w:rsidP="001916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«Про</w:t>
      </w:r>
      <w:r w:rsidRP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затвердження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проєкту </w:t>
      </w:r>
      <w:r w:rsidRP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меморандуму про співробітництво територіальних громад у формі партнерства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</w:p>
    <w:p w14:paraId="5AE060BD" w14:textId="77777777" w:rsidR="00B879E9" w:rsidRDefault="00B879E9" w:rsidP="001916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52910310" w14:textId="77777777" w:rsidR="0030051C" w:rsidRPr="00C20D13" w:rsidRDefault="0030051C" w:rsidP="0030051C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 згоду на участь Широківської сільської територіальної громади Запорізького району Запорізької області в експериментальному проєкті із сприяння налагодженню системної взаємодії між територіальними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громадами задля зміцнення єдності та стійкості у подоланні наслідків збройної агресії Російської Федерації проти України. </w:t>
      </w:r>
    </w:p>
    <w:p w14:paraId="399F4F4D" w14:textId="32E92C6B" w:rsidR="00B879E9" w:rsidRDefault="0030051C" w:rsidP="0030051C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проєкт 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Меморандум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співробітництво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територіальних громад 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формі партнерства </w:t>
      </w: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між Широківською сільською територіальною громадою Запорізького району Запорізької області в особі Широківської сільської ради Запорізького району Запорізької області та </w:t>
      </w:r>
      <w:r w:rsidR="00D0138B">
        <w:rPr>
          <w:rFonts w:ascii="Times New Roman" w:eastAsia="Times New Roman" w:hAnsi="Times New Roman" w:cs="Times New Roman"/>
          <w:sz w:val="28"/>
          <w:szCs w:val="28"/>
          <w:lang w:val="uk-UA"/>
        </w:rPr>
        <w:t>Боярською міською територіальною громадою Київської області</w:t>
      </w:r>
      <w:r w:rsidR="00D0138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особі </w:t>
      </w:r>
      <w:r w:rsidR="00D013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Боярської міської </w:t>
      </w:r>
      <w:r w:rsidR="00D0138B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="00D0138B">
        <w:rPr>
          <w:rFonts w:ascii="Times New Roman" w:eastAsia="Times New Roman" w:hAnsi="Times New Roman" w:cs="Times New Roman"/>
          <w:sz w:val="28"/>
          <w:szCs w:val="28"/>
          <w:lang w:val="uk-UA"/>
        </w:rPr>
        <w:t>Київської області</w:t>
      </w:r>
      <w:r w:rsidR="00D0138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в рамках національного проєкту «Пліч-о-пліч: згуртовані громади</w:t>
      </w:r>
      <w:r w:rsidR="00B879E9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». </w:t>
      </w:r>
    </w:p>
    <w:p w14:paraId="33A4C82B" w14:textId="77777777" w:rsidR="00B879E9" w:rsidRDefault="00B879E9" w:rsidP="001916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785314B2" w14:textId="77777777" w:rsidR="00B879E9" w:rsidRDefault="00B879E9" w:rsidP="001916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2DC1DD5D" w14:textId="77777777" w:rsidR="00CF547C" w:rsidRDefault="00CF547C" w:rsidP="001916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A2C4DEC" w14:textId="105154AF" w:rsidR="00191657" w:rsidRDefault="00191657" w:rsidP="001916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 сільського голови з</w:t>
      </w:r>
    </w:p>
    <w:p w14:paraId="605012C9" w14:textId="4FD37439" w:rsidR="00191657" w:rsidRDefault="00191657" w:rsidP="001916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питань діяльності виконавчих органів</w:t>
      </w:r>
    </w:p>
    <w:p w14:paraId="7E1E7E94" w14:textId="244F47C8" w:rsidR="00191657" w:rsidRPr="00B90A98" w:rsidRDefault="00191657" w:rsidP="001916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Широківської сільської ради                                                      Марина ЮДІНА</w:t>
      </w:r>
    </w:p>
    <w:p w14:paraId="56D21B26" w14:textId="77777777" w:rsidR="00CF547C" w:rsidRDefault="0034536A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4536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   </w:t>
      </w:r>
    </w:p>
    <w:p w14:paraId="1EA6C669" w14:textId="77777777" w:rsidR="00CF547C" w:rsidRDefault="00CF547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19C19B0A" w14:textId="5623D8B4" w:rsidR="00CF547C" w:rsidRDefault="00CF547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</w:p>
    <w:p w14:paraId="383D617C" w14:textId="25D1A1B3" w:rsidR="00CF547C" w:rsidRDefault="00CF547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763506B9" w14:textId="6B4FD7F9" w:rsidR="00CF547C" w:rsidRDefault="00CF547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711D5388" w14:textId="0D1A6DCA" w:rsidR="00CF547C" w:rsidRDefault="00CF547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49F288B8" w14:textId="7873C65E" w:rsidR="00CF547C" w:rsidRDefault="00CF547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C8E07F3" w14:textId="3FD3BC3C" w:rsidR="00CF547C" w:rsidRDefault="00CF547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38E92429" w14:textId="631D14FB" w:rsidR="00CF547C" w:rsidRDefault="00CF547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6DBAC416" w14:textId="31017734" w:rsidR="00CF547C" w:rsidRDefault="00CF547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2046DF6F" w14:textId="59F65B1F" w:rsidR="00CF547C" w:rsidRDefault="00CF547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5B129E22" w14:textId="74497170" w:rsidR="00CF547C" w:rsidRDefault="00CF547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3C5DB0C3" w14:textId="7152F2F1" w:rsidR="00CF547C" w:rsidRDefault="00CF547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163EFA0B" w14:textId="090B4075" w:rsidR="00CF547C" w:rsidRDefault="00CF547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FB46E6C" w14:textId="17FCD544" w:rsidR="00CF547C" w:rsidRDefault="00CF547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7583BB27" w14:textId="03391B16" w:rsidR="00CF547C" w:rsidRDefault="0034536A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4536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CF547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  </w:t>
      </w:r>
    </w:p>
    <w:sectPr w:rsidR="00CF547C" w:rsidSect="005628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A3689"/>
    <w:multiLevelType w:val="multilevel"/>
    <w:tmpl w:val="E47C0D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1A9C0C1B"/>
    <w:multiLevelType w:val="multilevel"/>
    <w:tmpl w:val="32D0ACCA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 w15:restartNumberingAfterBreak="0">
    <w:nsid w:val="28B978CB"/>
    <w:multiLevelType w:val="multilevel"/>
    <w:tmpl w:val="89C48A84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 w15:restartNumberingAfterBreak="0">
    <w:nsid w:val="29FA0ECF"/>
    <w:multiLevelType w:val="multilevel"/>
    <w:tmpl w:val="B8AADBCC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" w15:restartNumberingAfterBreak="0">
    <w:nsid w:val="42D2322E"/>
    <w:multiLevelType w:val="multilevel"/>
    <w:tmpl w:val="B098461A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5" w15:restartNumberingAfterBreak="0">
    <w:nsid w:val="54BD1026"/>
    <w:multiLevelType w:val="multilevel"/>
    <w:tmpl w:val="743EF848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6" w15:restartNumberingAfterBreak="0">
    <w:nsid w:val="56E37BE0"/>
    <w:multiLevelType w:val="multilevel"/>
    <w:tmpl w:val="18980062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7C"/>
    <w:rsid w:val="000A2A9F"/>
    <w:rsid w:val="000E41DA"/>
    <w:rsid w:val="00103543"/>
    <w:rsid w:val="0011397C"/>
    <w:rsid w:val="00191657"/>
    <w:rsid w:val="001A082E"/>
    <w:rsid w:val="001A2B92"/>
    <w:rsid w:val="001D0560"/>
    <w:rsid w:val="002042F5"/>
    <w:rsid w:val="00240DBC"/>
    <w:rsid w:val="002B4975"/>
    <w:rsid w:val="002E487F"/>
    <w:rsid w:val="002E7054"/>
    <w:rsid w:val="002F3913"/>
    <w:rsid w:val="0030051C"/>
    <w:rsid w:val="003078B0"/>
    <w:rsid w:val="00310661"/>
    <w:rsid w:val="00321DCB"/>
    <w:rsid w:val="00324C45"/>
    <w:rsid w:val="00325D32"/>
    <w:rsid w:val="0034536A"/>
    <w:rsid w:val="003649BD"/>
    <w:rsid w:val="004824B1"/>
    <w:rsid w:val="004F70AD"/>
    <w:rsid w:val="005439CB"/>
    <w:rsid w:val="005531C7"/>
    <w:rsid w:val="00561AFC"/>
    <w:rsid w:val="00562841"/>
    <w:rsid w:val="00572357"/>
    <w:rsid w:val="00581644"/>
    <w:rsid w:val="00596709"/>
    <w:rsid w:val="006127AE"/>
    <w:rsid w:val="00631252"/>
    <w:rsid w:val="006630CE"/>
    <w:rsid w:val="006C6E9E"/>
    <w:rsid w:val="006D215A"/>
    <w:rsid w:val="006E4AEA"/>
    <w:rsid w:val="006F5E63"/>
    <w:rsid w:val="00706976"/>
    <w:rsid w:val="007A17D9"/>
    <w:rsid w:val="007D1DCC"/>
    <w:rsid w:val="007E79DD"/>
    <w:rsid w:val="00816CE4"/>
    <w:rsid w:val="00844DB5"/>
    <w:rsid w:val="00845E38"/>
    <w:rsid w:val="00885731"/>
    <w:rsid w:val="008A13B4"/>
    <w:rsid w:val="008B5444"/>
    <w:rsid w:val="00957899"/>
    <w:rsid w:val="009B51E0"/>
    <w:rsid w:val="009B64D2"/>
    <w:rsid w:val="009E014C"/>
    <w:rsid w:val="00A11453"/>
    <w:rsid w:val="00A65F84"/>
    <w:rsid w:val="00A87CC4"/>
    <w:rsid w:val="00A937CF"/>
    <w:rsid w:val="00AC07F8"/>
    <w:rsid w:val="00AC2B67"/>
    <w:rsid w:val="00AD5604"/>
    <w:rsid w:val="00AE74C4"/>
    <w:rsid w:val="00B14845"/>
    <w:rsid w:val="00B42C25"/>
    <w:rsid w:val="00B75D1C"/>
    <w:rsid w:val="00B8132B"/>
    <w:rsid w:val="00B879E9"/>
    <w:rsid w:val="00B90A98"/>
    <w:rsid w:val="00C10200"/>
    <w:rsid w:val="00C20D13"/>
    <w:rsid w:val="00C61928"/>
    <w:rsid w:val="00CB02B3"/>
    <w:rsid w:val="00CE52DC"/>
    <w:rsid w:val="00CF547C"/>
    <w:rsid w:val="00D0138B"/>
    <w:rsid w:val="00D10FAB"/>
    <w:rsid w:val="00D404FE"/>
    <w:rsid w:val="00DB3654"/>
    <w:rsid w:val="00DB72F3"/>
    <w:rsid w:val="00DE20F6"/>
    <w:rsid w:val="00DF1D92"/>
    <w:rsid w:val="00E44CA9"/>
    <w:rsid w:val="00E7661C"/>
    <w:rsid w:val="00E81160"/>
    <w:rsid w:val="00ED7A19"/>
    <w:rsid w:val="00F423BC"/>
    <w:rsid w:val="00F534F0"/>
    <w:rsid w:val="00FA4AE9"/>
    <w:rsid w:val="00FD21F3"/>
    <w:rsid w:val="00FF7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1C95"/>
  <w15:docId w15:val="{34E40362-A746-4D1D-8292-10FC1145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0F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20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DE2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20F6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2">
    <w:name w:val="Body Text 2"/>
    <w:basedOn w:val="a"/>
    <w:link w:val="20"/>
    <w:uiPriority w:val="99"/>
    <w:rsid w:val="008B54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B544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8B54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B72F3"/>
    <w:rPr>
      <w:b/>
      <w:bCs/>
    </w:rPr>
  </w:style>
  <w:style w:type="paragraph" w:styleId="a7">
    <w:name w:val="No Spacing"/>
    <w:basedOn w:val="a"/>
    <w:uiPriority w:val="1"/>
    <w:qFormat/>
    <w:rsid w:val="00C61928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FontStyle71">
    <w:name w:val="Font Style71"/>
    <w:rsid w:val="0034536A"/>
    <w:rPr>
      <w:rFonts w:ascii="Arial" w:hAnsi="Arial" w:cs="Arial" w:hint="default"/>
      <w:sz w:val="22"/>
      <w:szCs w:val="22"/>
    </w:rPr>
  </w:style>
  <w:style w:type="character" w:styleId="a8">
    <w:name w:val="Hyperlink"/>
    <w:basedOn w:val="a0"/>
    <w:uiPriority w:val="99"/>
    <w:unhideWhenUsed/>
    <w:rsid w:val="0034536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B0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</cp:lastModifiedBy>
  <cp:revision>2</cp:revision>
  <cp:lastPrinted>2025-04-15T11:37:00Z</cp:lastPrinted>
  <dcterms:created xsi:type="dcterms:W3CDTF">2025-06-23T11:08:00Z</dcterms:created>
  <dcterms:modified xsi:type="dcterms:W3CDTF">2025-06-23T11:08:00Z</dcterms:modified>
</cp:coreProperties>
</file>